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48962" w14:textId="77777777" w:rsidR="00EC2B78" w:rsidRPr="00EC2B78" w:rsidRDefault="00EC2B78" w:rsidP="00EC2B7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C2B78">
        <w:rPr>
          <w:rFonts w:ascii="Times New Roman" w:hAnsi="Times New Roman" w:cs="Times New Roman"/>
          <w:b/>
          <w:bCs/>
          <w:sz w:val="36"/>
          <w:szCs w:val="36"/>
        </w:rPr>
        <w:t>Seznam stanovišť sběrných nádob na tříděný odpad</w:t>
      </w:r>
    </w:p>
    <w:p w14:paraId="2F496CDF" w14:textId="77777777" w:rsidR="00EC2B78" w:rsidRPr="00EC2B78" w:rsidRDefault="00EC2B78" w:rsidP="00EC2B78">
      <w:pPr>
        <w:rPr>
          <w:rFonts w:ascii="Times New Roman" w:hAnsi="Times New Roman" w:cs="Times New Roman"/>
        </w:rPr>
      </w:pPr>
    </w:p>
    <w:p w14:paraId="2C9C9855" w14:textId="1C56B3B6" w:rsidR="00EC2B78" w:rsidRPr="00EC2B78" w:rsidRDefault="00EC2B78" w:rsidP="00EC2B7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C2B78">
        <w:rPr>
          <w:rFonts w:ascii="Times New Roman" w:hAnsi="Times New Roman" w:cs="Times New Roman"/>
          <w:b/>
          <w:bCs/>
          <w:sz w:val="32"/>
          <w:szCs w:val="32"/>
        </w:rPr>
        <w:t>Plasty, kovy včetně potravinových konzerv a nápojových plechovek,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C2B78">
        <w:rPr>
          <w:rFonts w:ascii="Times New Roman" w:hAnsi="Times New Roman" w:cs="Times New Roman"/>
          <w:b/>
          <w:bCs/>
          <w:sz w:val="32"/>
          <w:szCs w:val="32"/>
        </w:rPr>
        <w:t>nápojový karton:</w:t>
      </w:r>
    </w:p>
    <w:p w14:paraId="0E8CC4E8" w14:textId="77777777" w:rsidR="00EC2B78" w:rsidRPr="00EC2B78" w:rsidRDefault="00EC2B78" w:rsidP="00EC2B78">
      <w:pPr>
        <w:jc w:val="center"/>
        <w:rPr>
          <w:rFonts w:ascii="Times New Roman" w:hAnsi="Times New Roman" w:cs="Times New Roman"/>
          <w:sz w:val="32"/>
          <w:szCs w:val="32"/>
        </w:rPr>
      </w:pPr>
      <w:r w:rsidRPr="00EC2B78">
        <w:rPr>
          <w:rFonts w:ascii="Times New Roman" w:hAnsi="Times New Roman" w:cs="Times New Roman"/>
          <w:sz w:val="32"/>
          <w:szCs w:val="32"/>
        </w:rPr>
        <w:t>Kobeřice u autobusové zastávky</w:t>
      </w:r>
    </w:p>
    <w:p w14:paraId="496AAB75" w14:textId="77777777" w:rsidR="00EC2B78" w:rsidRPr="00EC2B78" w:rsidRDefault="00EC2B78" w:rsidP="00EC2B78">
      <w:pPr>
        <w:jc w:val="center"/>
        <w:rPr>
          <w:rFonts w:ascii="Times New Roman" w:hAnsi="Times New Roman" w:cs="Times New Roman"/>
          <w:sz w:val="32"/>
          <w:szCs w:val="32"/>
        </w:rPr>
      </w:pPr>
      <w:r w:rsidRPr="00EC2B78">
        <w:rPr>
          <w:rFonts w:ascii="Times New Roman" w:hAnsi="Times New Roman" w:cs="Times New Roman"/>
          <w:sz w:val="32"/>
          <w:szCs w:val="32"/>
        </w:rPr>
        <w:t>Hradčany u obecního úřadu</w:t>
      </w:r>
    </w:p>
    <w:p w14:paraId="41BB2546" w14:textId="77777777" w:rsidR="00EC2B78" w:rsidRPr="00EC2B78" w:rsidRDefault="00EC2B78" w:rsidP="00EC2B7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C4083AB" w14:textId="2EE27BFB" w:rsidR="00EC2B78" w:rsidRPr="00EC2B78" w:rsidRDefault="00EC2B78" w:rsidP="00EC2B7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C2B78">
        <w:rPr>
          <w:rFonts w:ascii="Times New Roman" w:hAnsi="Times New Roman" w:cs="Times New Roman"/>
          <w:b/>
          <w:bCs/>
          <w:sz w:val="32"/>
          <w:szCs w:val="32"/>
        </w:rPr>
        <w:t>Papír:</w:t>
      </w:r>
    </w:p>
    <w:p w14:paraId="7207FAA1" w14:textId="715C7AB2" w:rsidR="00EC2B78" w:rsidRPr="00EC2B78" w:rsidRDefault="00EC2B78" w:rsidP="00EC2B78">
      <w:pPr>
        <w:jc w:val="center"/>
        <w:rPr>
          <w:rFonts w:ascii="Times New Roman" w:hAnsi="Times New Roman" w:cs="Times New Roman"/>
          <w:sz w:val="32"/>
          <w:szCs w:val="32"/>
        </w:rPr>
      </w:pPr>
      <w:r w:rsidRPr="00EC2B78">
        <w:rPr>
          <w:rFonts w:ascii="Times New Roman" w:hAnsi="Times New Roman" w:cs="Times New Roman"/>
          <w:sz w:val="32"/>
          <w:szCs w:val="32"/>
        </w:rPr>
        <w:t>Kobeřice u autobusové zastávky</w:t>
      </w:r>
    </w:p>
    <w:p w14:paraId="3726E594" w14:textId="77777777" w:rsidR="00EC2B78" w:rsidRPr="00EC2B78" w:rsidRDefault="00EC2B78" w:rsidP="00EC2B78">
      <w:pPr>
        <w:jc w:val="center"/>
        <w:rPr>
          <w:rFonts w:ascii="Times New Roman" w:hAnsi="Times New Roman" w:cs="Times New Roman"/>
          <w:sz w:val="32"/>
          <w:szCs w:val="32"/>
        </w:rPr>
      </w:pPr>
      <w:r w:rsidRPr="00EC2B78">
        <w:rPr>
          <w:rFonts w:ascii="Times New Roman" w:hAnsi="Times New Roman" w:cs="Times New Roman"/>
          <w:sz w:val="32"/>
          <w:szCs w:val="32"/>
        </w:rPr>
        <w:t>Hradčany u obecního úřadu</w:t>
      </w:r>
    </w:p>
    <w:p w14:paraId="4A91B2AE" w14:textId="77777777" w:rsidR="00EC2B78" w:rsidRPr="00EC2B78" w:rsidRDefault="00EC2B78" w:rsidP="00EC2B7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A42389A" w14:textId="4391C725" w:rsidR="00EC2B78" w:rsidRPr="00EC2B78" w:rsidRDefault="00EC2B78" w:rsidP="00EC2B7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C2B78">
        <w:rPr>
          <w:rFonts w:ascii="Times New Roman" w:hAnsi="Times New Roman" w:cs="Times New Roman"/>
          <w:b/>
          <w:bCs/>
          <w:sz w:val="32"/>
          <w:szCs w:val="32"/>
        </w:rPr>
        <w:t>Sklo:</w:t>
      </w:r>
    </w:p>
    <w:p w14:paraId="098263FC" w14:textId="77777777" w:rsidR="00EC2B78" w:rsidRPr="00EC2B78" w:rsidRDefault="00EC2B78" w:rsidP="00EC2B78">
      <w:pPr>
        <w:jc w:val="center"/>
        <w:rPr>
          <w:rFonts w:ascii="Times New Roman" w:hAnsi="Times New Roman" w:cs="Times New Roman"/>
          <w:sz w:val="32"/>
          <w:szCs w:val="32"/>
        </w:rPr>
      </w:pPr>
      <w:r w:rsidRPr="00EC2B78">
        <w:rPr>
          <w:rFonts w:ascii="Times New Roman" w:hAnsi="Times New Roman" w:cs="Times New Roman"/>
          <w:sz w:val="32"/>
          <w:szCs w:val="32"/>
        </w:rPr>
        <w:t>Kobeřice u autobusové zastávky</w:t>
      </w:r>
    </w:p>
    <w:p w14:paraId="6A426D92" w14:textId="77777777" w:rsidR="00EC2B78" w:rsidRPr="00EC2B78" w:rsidRDefault="00EC2B78" w:rsidP="00EC2B78">
      <w:pPr>
        <w:jc w:val="center"/>
        <w:rPr>
          <w:rFonts w:ascii="Times New Roman" w:hAnsi="Times New Roman" w:cs="Times New Roman"/>
          <w:sz w:val="32"/>
          <w:szCs w:val="32"/>
        </w:rPr>
      </w:pPr>
      <w:r w:rsidRPr="00EC2B78">
        <w:rPr>
          <w:rFonts w:ascii="Times New Roman" w:hAnsi="Times New Roman" w:cs="Times New Roman"/>
          <w:sz w:val="32"/>
          <w:szCs w:val="32"/>
        </w:rPr>
        <w:t>Hradčany u obecního úřadu</w:t>
      </w:r>
    </w:p>
    <w:p w14:paraId="27E259E8" w14:textId="77777777" w:rsidR="00EC2B78" w:rsidRPr="00EC2B78" w:rsidRDefault="00EC2B78" w:rsidP="00EC2B7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1726EA1" w14:textId="528087B0" w:rsidR="00EC2B78" w:rsidRPr="00EC2B78" w:rsidRDefault="00EC2B78" w:rsidP="00EC2B7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C2B78">
        <w:rPr>
          <w:rFonts w:ascii="Times New Roman" w:hAnsi="Times New Roman" w:cs="Times New Roman"/>
          <w:b/>
          <w:bCs/>
          <w:sz w:val="32"/>
          <w:szCs w:val="32"/>
        </w:rPr>
        <w:t>Biologický odpad:</w:t>
      </w:r>
    </w:p>
    <w:p w14:paraId="6E0AE23D" w14:textId="28C7C817" w:rsidR="00EC2B78" w:rsidRPr="00EC2B78" w:rsidRDefault="00EC2B78" w:rsidP="00EC2B78">
      <w:pPr>
        <w:jc w:val="center"/>
        <w:rPr>
          <w:rFonts w:ascii="Times New Roman" w:hAnsi="Times New Roman" w:cs="Times New Roman"/>
          <w:sz w:val="32"/>
          <w:szCs w:val="32"/>
        </w:rPr>
      </w:pPr>
      <w:r w:rsidRPr="00EC2B78">
        <w:rPr>
          <w:rFonts w:ascii="Times New Roman" w:hAnsi="Times New Roman" w:cs="Times New Roman"/>
          <w:sz w:val="32"/>
          <w:szCs w:val="32"/>
        </w:rPr>
        <w:t>Kobeřice u fotbalového hřiště, Kobeřice na „Bl</w:t>
      </w:r>
      <w:r>
        <w:rPr>
          <w:rFonts w:ascii="Times New Roman" w:hAnsi="Times New Roman" w:cs="Times New Roman"/>
          <w:sz w:val="32"/>
          <w:szCs w:val="32"/>
        </w:rPr>
        <w:t>á</w:t>
      </w:r>
      <w:r w:rsidRPr="00EC2B78">
        <w:rPr>
          <w:rFonts w:ascii="Times New Roman" w:hAnsi="Times New Roman" w:cs="Times New Roman"/>
          <w:sz w:val="32"/>
          <w:szCs w:val="32"/>
        </w:rPr>
        <w:t>tku“ na točně</w:t>
      </w:r>
    </w:p>
    <w:p w14:paraId="32963080" w14:textId="77777777" w:rsidR="00EC2B78" w:rsidRPr="00EC2B78" w:rsidRDefault="00EC2B78" w:rsidP="00EC2B78">
      <w:pPr>
        <w:jc w:val="center"/>
        <w:rPr>
          <w:rFonts w:ascii="Times New Roman" w:hAnsi="Times New Roman" w:cs="Times New Roman"/>
          <w:sz w:val="32"/>
          <w:szCs w:val="32"/>
        </w:rPr>
      </w:pPr>
      <w:r w:rsidRPr="00EC2B78">
        <w:rPr>
          <w:rFonts w:ascii="Times New Roman" w:hAnsi="Times New Roman" w:cs="Times New Roman"/>
          <w:sz w:val="32"/>
          <w:szCs w:val="32"/>
        </w:rPr>
        <w:t>Hradčany u fotbalového hřiště, Hradčany u obecního úřadu</w:t>
      </w:r>
    </w:p>
    <w:p w14:paraId="604D1D49" w14:textId="77777777" w:rsidR="00EC2B78" w:rsidRPr="00EC2B78" w:rsidRDefault="00EC2B78" w:rsidP="00EC2B7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6CF7F88" w14:textId="319FF37F" w:rsidR="00EC2B78" w:rsidRPr="00EC2B78" w:rsidRDefault="00EC2B78" w:rsidP="00EC2B7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C2B78">
        <w:rPr>
          <w:rFonts w:ascii="Times New Roman" w:hAnsi="Times New Roman" w:cs="Times New Roman"/>
          <w:b/>
          <w:bCs/>
          <w:sz w:val="32"/>
          <w:szCs w:val="32"/>
        </w:rPr>
        <w:t>Jedlé tuky a oleje:</w:t>
      </w:r>
    </w:p>
    <w:p w14:paraId="02251207" w14:textId="77777777" w:rsidR="00EC2B78" w:rsidRDefault="00EC2B78" w:rsidP="00EC2B78">
      <w:pPr>
        <w:jc w:val="center"/>
        <w:rPr>
          <w:rFonts w:ascii="Times New Roman" w:hAnsi="Times New Roman" w:cs="Times New Roman"/>
          <w:sz w:val="32"/>
          <w:szCs w:val="32"/>
        </w:rPr>
      </w:pPr>
      <w:r w:rsidRPr="00EC2B78">
        <w:rPr>
          <w:rFonts w:ascii="Times New Roman" w:hAnsi="Times New Roman" w:cs="Times New Roman"/>
          <w:sz w:val="32"/>
          <w:szCs w:val="32"/>
        </w:rPr>
        <w:t xml:space="preserve">Kobeřice u autobusové </w:t>
      </w:r>
      <w:proofErr w:type="spellStart"/>
      <w:r w:rsidRPr="00EC2B78">
        <w:rPr>
          <w:rFonts w:ascii="Times New Roman" w:hAnsi="Times New Roman" w:cs="Times New Roman"/>
          <w:sz w:val="32"/>
          <w:szCs w:val="32"/>
        </w:rPr>
        <w:t>zastávky</w:t>
      </w:r>
      <w:proofErr w:type="spellEnd"/>
    </w:p>
    <w:p w14:paraId="70E2F9AF" w14:textId="55824886" w:rsidR="00EC2B78" w:rsidRPr="00EC2B78" w:rsidRDefault="00EC2B78" w:rsidP="00EC2B78">
      <w:pPr>
        <w:jc w:val="center"/>
        <w:rPr>
          <w:rFonts w:ascii="Times New Roman" w:hAnsi="Times New Roman" w:cs="Times New Roman"/>
          <w:sz w:val="32"/>
          <w:szCs w:val="32"/>
        </w:rPr>
      </w:pPr>
      <w:r w:rsidRPr="00EC2B78">
        <w:rPr>
          <w:rFonts w:ascii="Times New Roman" w:hAnsi="Times New Roman" w:cs="Times New Roman"/>
          <w:sz w:val="32"/>
          <w:szCs w:val="32"/>
        </w:rPr>
        <w:t>Hradčany u obecního úřadu</w:t>
      </w:r>
    </w:p>
    <w:p w14:paraId="2B47C439" w14:textId="77777777" w:rsidR="00EC2B78" w:rsidRPr="00EC2B78" w:rsidRDefault="00EC2B78" w:rsidP="00EC2B7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E91A0C4" w14:textId="096964AC" w:rsidR="00EC2B78" w:rsidRPr="00EC2B78" w:rsidRDefault="00EC2B78" w:rsidP="00EC2B7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C2B78">
        <w:rPr>
          <w:rFonts w:ascii="Times New Roman" w:hAnsi="Times New Roman" w:cs="Times New Roman"/>
          <w:b/>
          <w:bCs/>
          <w:sz w:val="32"/>
          <w:szCs w:val="32"/>
        </w:rPr>
        <w:t>Textil:</w:t>
      </w:r>
    </w:p>
    <w:p w14:paraId="43D15226" w14:textId="77777777" w:rsidR="00EC2B78" w:rsidRPr="00EC2B78" w:rsidRDefault="00EC2B78" w:rsidP="00EC2B78">
      <w:pPr>
        <w:jc w:val="center"/>
        <w:rPr>
          <w:rFonts w:ascii="Times New Roman" w:hAnsi="Times New Roman" w:cs="Times New Roman"/>
          <w:sz w:val="32"/>
          <w:szCs w:val="32"/>
        </w:rPr>
      </w:pPr>
      <w:r w:rsidRPr="00EC2B78">
        <w:rPr>
          <w:rFonts w:ascii="Times New Roman" w:hAnsi="Times New Roman" w:cs="Times New Roman"/>
          <w:sz w:val="32"/>
          <w:szCs w:val="32"/>
        </w:rPr>
        <w:t>Kobeřice u autobusové zastávky</w:t>
      </w:r>
    </w:p>
    <w:p w14:paraId="6F8FD3B1" w14:textId="50495891" w:rsidR="002327CD" w:rsidRPr="00EC2B78" w:rsidRDefault="00EC2B78" w:rsidP="00EC2B78">
      <w:pPr>
        <w:jc w:val="center"/>
        <w:rPr>
          <w:rFonts w:ascii="Times New Roman" w:hAnsi="Times New Roman" w:cs="Times New Roman"/>
          <w:sz w:val="32"/>
          <w:szCs w:val="32"/>
        </w:rPr>
      </w:pPr>
      <w:r w:rsidRPr="00EC2B78">
        <w:rPr>
          <w:rFonts w:ascii="Times New Roman" w:hAnsi="Times New Roman" w:cs="Times New Roman"/>
          <w:sz w:val="32"/>
          <w:szCs w:val="32"/>
        </w:rPr>
        <w:t>Hradčany u obecního úřadu</w:t>
      </w:r>
    </w:p>
    <w:sectPr w:rsidR="002327CD" w:rsidRPr="00EC2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B78"/>
    <w:rsid w:val="002327CD"/>
    <w:rsid w:val="009E08EC"/>
    <w:rsid w:val="00EC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3D631"/>
  <w15:chartTrackingRefBased/>
  <w15:docId w15:val="{0069795A-F177-4DC7-BEA6-51681EF42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514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Hradčany-Kobeřice</dc:creator>
  <cp:keywords/>
  <dc:description/>
  <cp:lastModifiedBy>Hradčany-Kobeřice</cp:lastModifiedBy>
  <cp:revision>1</cp:revision>
  <dcterms:created xsi:type="dcterms:W3CDTF">2024-12-09T07:33:00Z</dcterms:created>
  <dcterms:modified xsi:type="dcterms:W3CDTF">2024-12-09T07:37:00Z</dcterms:modified>
</cp:coreProperties>
</file>